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Economat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Armées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C849E1" w:rsidRDefault="0046327B" w:rsidP="004A2BF5">
      <w:pPr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de-DE"/>
        </w:rPr>
      </w:pPr>
      <w:r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82701E"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</w:t>
      </w:r>
      <w:r w:rsidR="004A2BF5"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1292</w:t>
      </w:r>
      <w:r w:rsidR="005F73E0"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bookmarkStart w:id="0" w:name="_Hlk214011549"/>
      <w:r w:rsidR="004A2BF5"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Acquisition, </w:t>
      </w:r>
      <w:proofErr w:type="spellStart"/>
      <w:r w:rsidR="004A2BF5" w:rsidRPr="004A2BF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</w:t>
      </w:r>
      <w:r w:rsidR="00C849E1" w:rsidRPr="004A2B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de-DE"/>
        </w:rPr>
        <w:t>ménagemen</w:t>
      </w:r>
      <w:proofErr w:type="spellEnd"/>
      <w:r w:rsidR="00C849E1" w:rsidRPr="004A2B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de-DE"/>
        </w:rPr>
        <w:t>t et exploitation d’un container-snack modulaire (20’’) adapté à un site balnéaire, incluant espace de préparation, distribution et zone de consommation extérieure</w:t>
      </w:r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Engagement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déontologique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reconnaît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s’imposent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</w:t>
      </w:r>
      <w:proofErr w:type="spellStart"/>
      <w:r w:rsidR="00F957DA">
        <w:rPr>
          <w:rFonts w:ascii="Times New Roman" w:eastAsia="Times New Roman" w:hAnsi="Times New Roman" w:cs="Times New Roman"/>
          <w:bCs/>
          <w:lang w:val="en-AE" w:eastAsia="de-DE"/>
        </w:rPr>
        <w:t>lui</w:t>
      </w:r>
      <w:proofErr w:type="spellEnd"/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</w:t>
      </w:r>
      <w:proofErr w:type="spellStart"/>
      <w:r w:rsidR="008776CE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n°</w:t>
      </w:r>
      <w:r w:rsidR="0082701E" w:rsidRPr="00D2540A">
        <w:rPr>
          <w:rFonts w:ascii="Times New Roman" w:eastAsia="Times New Roman" w:hAnsi="Times New Roman" w:cs="Times New Roman"/>
          <w:bCs/>
          <w:lang w:val="en-AE" w:eastAsia="de-DE"/>
        </w:rPr>
        <w:t>2025-</w:t>
      </w:r>
      <w:r w:rsidR="00D2540A" w:rsidRPr="00D2540A">
        <w:rPr>
          <w:rFonts w:ascii="Times New Roman" w:eastAsia="Times New Roman" w:hAnsi="Times New Roman" w:cs="Times New Roman"/>
          <w:bCs/>
          <w:lang w:val="en-AE" w:eastAsia="de-DE"/>
        </w:rPr>
        <w:t>0991</w:t>
      </w:r>
      <w:r w:rsidR="00310239" w:rsidRPr="00D2540A">
        <w:rPr>
          <w:rFonts w:ascii="Times New Roman" w:eastAsia="Times New Roman" w:hAnsi="Times New Roman" w:cs="Times New Roman"/>
          <w:bCs/>
          <w:lang w:val="en-AE" w:eastAsia="de-DE"/>
        </w:rPr>
        <w:t>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relatifs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à la protection de la main d’oeuvre et aux conditions de travail du pays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où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est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ainsi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l’Organisation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lorsque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-ci ne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intégrées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dans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du pays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où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est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. Il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doit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être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mesure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justifier,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d’exécution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sur simple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ou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d’un tiers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désigné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</w:t>
      </w:r>
      <w:proofErr w:type="spell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proofErr w:type="spellEnd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liberté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protection du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d’organisation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négociation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l’égalité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rémunération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l’abolition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du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concernant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la discrimination (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emploi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l’âge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les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pires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formes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cadre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promotionnel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pour la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sécurité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</w:t>
      </w:r>
      <w:proofErr w:type="spellEnd"/>
      <w:r w:rsidR="00342F39">
        <w:rPr>
          <w:rFonts w:ascii="Times New Roman" w:eastAsia="Times New Roman" w:hAnsi="Times New Roman" w:cs="Times New Roman"/>
          <w:bCs/>
          <w:lang w:val="en-AE" w:eastAsia="de-DE"/>
        </w:rPr>
        <w:t xml:space="preserve"> se </w:t>
      </w:r>
      <w:proofErr w:type="spellStart"/>
      <w:r w:rsidR="00342F39">
        <w:rPr>
          <w:rFonts w:ascii="Times New Roman" w:eastAsia="Times New Roman" w:hAnsi="Times New Roman" w:cs="Times New Roman"/>
          <w:bCs/>
          <w:lang w:val="en-AE" w:eastAsia="de-DE"/>
        </w:rPr>
        <w:t>réserve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néanmoins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possibilité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définir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ertaines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modalités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d’application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cas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d’évolution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la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législation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sur la protection de la main d’oeuvre et des conditions de travail,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d’exécution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d’un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éventuelles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donnent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lieu à la signature d’un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avenant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parties du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F41818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peut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demander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du fait de conditions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particulières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d’éxécution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transmettre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avec son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avis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l’autorité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compétente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demandes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dérogations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réglements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mentionnés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engagement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déontologique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86CE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à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sous-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traitants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acceptés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conformément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énoncées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document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leur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applicables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>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reste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seul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unique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>ble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l’égard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respect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  <w:bookmarkStart w:id="1" w:name="_GoBack"/>
            <w:bookmarkEnd w:id="1"/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A2BF5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2701E"/>
    <w:rsid w:val="008776CE"/>
    <w:rsid w:val="008E72A8"/>
    <w:rsid w:val="00973762"/>
    <w:rsid w:val="00AA1011"/>
    <w:rsid w:val="00AB58EB"/>
    <w:rsid w:val="00AC270A"/>
    <w:rsid w:val="00AF2A32"/>
    <w:rsid w:val="00C849E1"/>
    <w:rsid w:val="00CB48F5"/>
    <w:rsid w:val="00D2540A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9907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Sansinterligne">
    <w:name w:val="No Spacing"/>
    <w:uiPriority w:val="1"/>
    <w:qFormat/>
    <w:rsid w:val="00C849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LEFEBVRE Anne-Charlotte</cp:lastModifiedBy>
  <cp:revision>8</cp:revision>
  <cp:lastPrinted>2023-04-04T13:29:00Z</cp:lastPrinted>
  <dcterms:created xsi:type="dcterms:W3CDTF">2024-02-09T07:39:00Z</dcterms:created>
  <dcterms:modified xsi:type="dcterms:W3CDTF">2025-11-17T07:01:00Z</dcterms:modified>
</cp:coreProperties>
</file>